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Филиал №1 «МЕТЕЛИЦА»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  <w:t>МБДОУ №71 г. Пензы «Северное сияние»</w:t>
      </w: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Консультация для родителей</w:t>
      </w: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«Адаптация детей 2-3 лет в детском саду»</w:t>
      </w: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Pr="003D44DA" w:rsidRDefault="000A2CD4" w:rsidP="000A2C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Подготовила</w:t>
      </w:r>
      <w:r w:rsidRPr="003D44DA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: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Воспитатель </w:t>
      </w:r>
      <w:proofErr w:type="spellStart"/>
      <w:r w:rsidRPr="003D44DA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Хашиева</w:t>
      </w:r>
      <w:proofErr w:type="spellEnd"/>
      <w:r w:rsidRPr="003D44DA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М.А</w:t>
      </w: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.</w:t>
      </w:r>
    </w:p>
    <w:p w:rsidR="000A2CD4" w:rsidRDefault="000A2CD4" w:rsidP="000A2C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8CD88D" wp14:editId="165C77EF">
            <wp:extent cx="4572000" cy="1647825"/>
            <wp:effectExtent l="0" t="0" r="0" b="9525"/>
            <wp:docPr id="1" name="Рисунок 1" descr="https://avatars.mds.yandex.net/i?id=eff6ed48f0a1c34fe1f9468d82b000ac-56622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eff6ed48f0a1c34fe1f9468d82b000ac-56622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D4" w:rsidRPr="003D44DA" w:rsidRDefault="000A2CD4" w:rsidP="000A2CD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Детский сад — новый период в жизни ребенка. </w:t>
      </w: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Для малыша это, прежде всего, первый опыт коллективного общения. Новую обстановку, незнакомых людей не все дети принимают сразу и без проблем. Многие детки поначалу на удивление охотно идут в группу, достаточно легко переживают разлуку с мамочкой, но затем ревом и криками выражают свой протест. Конечно, встречаются малыши, которые не плачут и с радостью спешат к тете-воспитательнице. Но таких детей очень мало, у остальных привыкание затягивается на долгие месяцы.</w:t>
      </w:r>
    </w:p>
    <w:p w:rsidR="000A2CD4" w:rsidRPr="003D44DA" w:rsidRDefault="000A2CD4" w:rsidP="000A2CD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Почему так происходит?</w:t>
      </w:r>
    </w:p>
    <w:p w:rsidR="000A2CD4" w:rsidRPr="003D44DA" w:rsidRDefault="000A2CD4" w:rsidP="000A2CD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Психологи определяют адаптацию как приспособление организма к новым условиям, требующее от него огромных энергетических затрат и зачастую приводящее к стрессу.</w:t>
      </w:r>
    </w:p>
    <w:p w:rsidR="000A2CD4" w:rsidRPr="003D44DA" w:rsidRDefault="000A2CD4" w:rsidP="000A2CD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Что такое адаптация?</w:t>
      </w: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Адаптацией принято называть процесс вхождения ребенка в новую среду и привыкание к её условиям. Дома ребенок привык к определенному образу жизни, режиму, видам деятельности, характеру пищи, взаимоотношениям с окружающими, правилам поведения и т. д. В детском саду большинство условий будет новыми и непривычными для ребенка, к ним малышу придется приспосабливаться и привыкать. Адаптация к новым социальным условиям не всегда и не у всех детей проходит легко и быстро.</w:t>
      </w:r>
    </w:p>
    <w:p w:rsidR="000A2CD4" w:rsidRPr="003D44DA" w:rsidRDefault="000A2CD4" w:rsidP="000A2CD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Выделяют три степени адаптации: лёгкую, средней тяжести и тяжёлую:</w:t>
      </w:r>
    </w:p>
    <w:p w:rsidR="000A2CD4" w:rsidRPr="003D44DA" w:rsidRDefault="000A2CD4" w:rsidP="000A2CD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до 1 месяца – лёгкая адаптация;</w:t>
      </w:r>
    </w:p>
    <w:p w:rsidR="000A2CD4" w:rsidRPr="003D44DA" w:rsidRDefault="000A2CD4" w:rsidP="000A2CD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до 2 месяцев – адаптация средней тяжести;</w:t>
      </w:r>
    </w:p>
    <w:p w:rsidR="000A2CD4" w:rsidRPr="003D44DA" w:rsidRDefault="000A2CD4" w:rsidP="000A2CD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от 2 до 6 месяцев – тяжёлая адаптация.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Снижение общительности.</w:t>
      </w:r>
    </w:p>
    <w:p w:rsidR="000A2CD4" w:rsidRPr="003D44DA" w:rsidRDefault="000A2CD4" w:rsidP="000A2CD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Иногда, даже хорошо говорящие дети замыкаются в себе, отказываются контактировать с социумом. Это вполне естественно – у 2-3-летних малышей отсутствует сюжетно-ролевая игра, они играют параллельно друг другу.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Низкий познавательный интерес.</w:t>
      </w:r>
    </w:p>
    <w:p w:rsidR="000A2CD4" w:rsidRPr="003D44DA" w:rsidRDefault="000A2CD4" w:rsidP="000A2CD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Из-</w:t>
      </w: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за стресса дети не интересуются интересными игрушками, вовлечь их в образовательный процесс сложно. Ребенок сидит в сторонке, предпочитая наблюдать з</w:t>
      </w: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а действиями взрослых и детей</w:t>
      </w: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Обратное развитие.</w:t>
      </w:r>
    </w:p>
    <w:p w:rsidR="000A2CD4" w:rsidRPr="003D44DA" w:rsidRDefault="000A2CD4" w:rsidP="000A2CD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Ребёнок «теряет» ранее приобретенные социальные, которые успешно применял дома: перестает одеваться, использовать столовые приборы, горшок.</w:t>
      </w: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</w:pPr>
    </w:p>
    <w:p w:rsidR="000A2CD4" w:rsidRPr="003D44DA" w:rsidRDefault="000A2CD4" w:rsidP="000A2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lastRenderedPageBreak/>
        <w:t>Деградация речи.</w:t>
      </w:r>
    </w:p>
    <w:p w:rsidR="000A2CD4" w:rsidRPr="003D44DA" w:rsidRDefault="000A2CD4" w:rsidP="000A2CD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Дети, которые хорошо говорили, начинают опять говорить «младенческие» слова – например, </w:t>
      </w:r>
      <w:proofErr w:type="spellStart"/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бибика</w:t>
      </w:r>
      <w:proofErr w:type="spellEnd"/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Изменение двигательной активности.</w:t>
      </w:r>
    </w:p>
    <w:p w:rsidR="000A2CD4" w:rsidRPr="003D44DA" w:rsidRDefault="000A2CD4" w:rsidP="000A2CD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Одни дети становятся </w:t>
      </w:r>
      <w:proofErr w:type="spellStart"/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гиперактивными</w:t>
      </w:r>
      <w:proofErr w:type="spellEnd"/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другие – заторможенными и медлительными. Подобные перемены зависят от индивидуальных особенностей, в первую очередь, от типа темперамента.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Нарушение сна</w:t>
      </w:r>
    </w:p>
    <w:p w:rsidR="000A2CD4" w:rsidRPr="003D44DA" w:rsidRDefault="000A2CD4" w:rsidP="000A2CD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 спальню идут со слезами и криком. А если засыпает, то постоянно просыпается и всхлипывает.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Пониженный аппетит</w:t>
      </w:r>
    </w:p>
    <w:p w:rsidR="000A2CD4" w:rsidRPr="003D44DA" w:rsidRDefault="000A2CD4" w:rsidP="000A2CD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Есть </w:t>
      </w:r>
      <w:proofErr w:type="gramStart"/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дети</w:t>
      </w:r>
      <w:proofErr w:type="gramEnd"/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которые спокойно садятся за стол кушать, а есть дети, которые могут «объявить голодовку». Но спустя не которое время они всё - таки садятся за стол.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Частые заболевания</w:t>
      </w:r>
    </w:p>
    <w:p w:rsidR="000A2CD4" w:rsidRPr="003D44DA" w:rsidRDefault="000A2CD4" w:rsidP="000A2CD4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Сопротивляемость организма заметно снижается, любой сквозняк способен вывести ребенка из строя на неделю. Неудивительно, что каждый раз адаптацию приходится начинать буквально с нуля.    </w:t>
      </w: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71D613" wp14:editId="4E2E9754">
            <wp:extent cx="5940425" cy="4455319"/>
            <wp:effectExtent l="0" t="0" r="3175" b="2540"/>
            <wp:docPr id="4" name="Рисунок 4" descr="https://mc.eduirk.ru/media/k2/items/cache/1814fb497784122f4f25346aec515b4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c.eduirk.ru/media/k2/items/cache/1814fb497784122f4f25346aec515b43_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A2CD4" w:rsidRDefault="000A2CD4" w:rsidP="000A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A2CD4" w:rsidRPr="00D12959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  <w:r w:rsidRPr="00D12959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lastRenderedPageBreak/>
        <w:drawing>
          <wp:inline distT="0" distB="0" distL="0" distR="0" wp14:anchorId="6C70583D" wp14:editId="2CF61D7D">
            <wp:extent cx="5940425" cy="22371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Как облегчить период привыкания к детскому саду?</w:t>
      </w:r>
    </w:p>
    <w:p w:rsidR="000A2CD4" w:rsidRPr="003D44DA" w:rsidRDefault="000A2CD4" w:rsidP="000A2CD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Оставляя ребенка в детском саду, родители беспокоятся, как он проведет день без них. Это нормальная реакция, ведь кроха остается с чужими людьми. К тому же, нежелание малыша заходить в группу, слезы, просьбы забрать его немедленно домой любую маму заставят волноваться.</w:t>
      </w:r>
    </w:p>
    <w:p w:rsidR="000A2CD4" w:rsidRPr="003D44DA" w:rsidRDefault="000A2CD4" w:rsidP="000A2CD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Взрослым необходимо помочь детям преодолеть стресс поступления и успешно адаптироваться в учреждении дошкольного образования.</w:t>
      </w:r>
    </w:p>
    <w:p w:rsidR="000A2CD4" w:rsidRPr="003D44DA" w:rsidRDefault="000A2CD4" w:rsidP="000A2CD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 период адаптации воспитатели, по мере своих сил и возможностей, стараются обеспечить </w:t>
      </w: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shd w:val="clear" w:color="auto" w:fill="FFFFFF"/>
          <w:lang w:eastAsia="ru-RU"/>
        </w:rPr>
        <w:t>индивидуальный подход к каждому ребенку, дать максимум ласки и заботы.</w:t>
      </w:r>
    </w:p>
    <w:p w:rsidR="000A2CD4" w:rsidRPr="003D44DA" w:rsidRDefault="000A2CD4" w:rsidP="000A2CD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Но успешность адаптации вашего малыша будет зависеть не только от воспитателей и от самого ребенка, но во многом и от Вас. В Ваших силах помочь ребенку войти в новые условия – в условия детского сада – как можно </w:t>
      </w:r>
      <w:proofErr w:type="gramStart"/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более  безболезненно</w:t>
      </w:r>
      <w:proofErr w:type="gramEnd"/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 Для этого Вам необходимо психологически готовить ребенка к детскому саду заранее и соблюдать следующие рекомендации:</w:t>
      </w:r>
    </w:p>
    <w:p w:rsidR="000A2CD4" w:rsidRPr="003D44DA" w:rsidRDefault="000A2CD4" w:rsidP="000A2CD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 </w:t>
      </w:r>
      <w:r w:rsidRPr="003D44DA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Соблюдайте режим дня!</w:t>
      </w: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Заранее узнайте режим работы учреждения дошкольного образования и за один-два месяца постарайтесь, чтобы ваш ребенок привык к нему.</w:t>
      </w:r>
    </w:p>
    <w:p w:rsidR="000A2CD4" w:rsidRPr="003D44DA" w:rsidRDefault="000A2CD4" w:rsidP="000A2CD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 </w:t>
      </w:r>
      <w:r w:rsidRPr="003D44DA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Приближайте рацион питания ребенка</w:t>
      </w: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к рациону детского сада. Не следует кормить его только протертой пищей!</w:t>
      </w:r>
    </w:p>
    <w:p w:rsidR="000A2CD4" w:rsidRPr="003D44DA" w:rsidRDefault="000A2CD4" w:rsidP="000A2CD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 </w:t>
      </w:r>
      <w:r w:rsidRPr="003D44DA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Чтобы ребёнок не чувствовал дискомфорта</w:t>
      </w: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желательно заранее приучить его </w:t>
      </w:r>
      <w:r w:rsidRPr="003D44DA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к горшку</w:t>
      </w: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отучить </w:t>
      </w:r>
      <w:r w:rsidRPr="003D44DA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от пустышки.</w:t>
      </w:r>
    </w:p>
    <w:p w:rsidR="000A2CD4" w:rsidRPr="003D44DA" w:rsidRDefault="000A2CD4" w:rsidP="000A2CD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 </w:t>
      </w:r>
      <w:r w:rsidRPr="003D44DA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Необходимо обратить особое внимание</w:t>
      </w: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на формирование у детей навыков самообслуживания. Ребенок, умеющий самостоятельно есть, раздеваться и одеваться (кроме застегивания пуговиц и завязывания шнурков), не будет чувствовать себя беспомощным, зависимым от взрослого, что положительно скажется на его самочувствии.                                                                                                    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D44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Соблюдайте самое важное правило:</w:t>
      </w: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спокойная мама — спокойный ребенок. Отдавая сына или дочку воспитателю, пытайтесь сохранять спокойствие, потому что дети очень хорошо чувствуют эмоциональное состояние. Если мама привела ребенка, раздела и все время оттягивает момент расставания, она дает повод малышу для страха и волнений. Совет: настройте себя на </w:t>
      </w: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расставание заранее, помните, что это неизбежно. Переодели ребенка, поцеловали, пообещали, что обязательно заберете его из детского сада и быстренько ушли — вот правильный алгоритм действий в первые дни.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D44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Время нахождения в детском саду</w:t>
      </w: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увеличивайте постепенно. В период адаптации оставлять ребенка 2-3 лет в детском саду на целый день не рекомендуется. Начать нужно всего лишь с пары часов в день с постепенным увеличением времени пребывания. Одну-две недели малыша нужно забирать после обеда, потом после дневного сна и еще через несколько дней попытаться оставлять уже на целый день.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D44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Посещайте детский сад регулярно.</w:t>
      </w: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ребенок быстрее адаптировался, нужно водить его в детсад каждый день. Только болезнь может стать веской причиной непосещения ДОУ.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D44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Придумайте «ритуал прощания» с ребенком.</w:t>
      </w: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Долгих прощаний не устраивайте, уверенно говорите, когда заберете ребенка домой (после обеда, сна, вечером), целуете в щеку, обнимаете, машете рукой и уходите.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D44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Дайте ребенку «оберег» — вещь,</w:t>
      </w: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которая будет напоминать ему о доме, например, фотографию, мамин шарфик, мягкую игрушку. Можно дать «ключ от дома», без которого, пока не заберете малыша из садика, домой не попадете.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D44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Создайте мотивацию для посещения детского сада:</w:t>
      </w: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нужно посмотреть, как кормят рыбок или соскучилась любимая игрушка и т.д.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D44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Никогда не обсуждайте то</w:t>
      </w: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не устраивает вас в детском саду при ребенке.</w:t>
      </w:r>
    </w:p>
    <w:p w:rsidR="000A2CD4" w:rsidRPr="00D12959" w:rsidRDefault="000A2CD4" w:rsidP="000A2C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D44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Если расставание с мамой проходит тяжело</w:t>
      </w: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рекомендуется приобщить папу, бабушку или кого-нибудь из родственников, чтобы они отводили малыша в детсад.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Ошибки родителей, затрудняющие адаптацию ребенка</w:t>
      </w:r>
    </w:p>
    <w:p w:rsidR="000A2CD4" w:rsidRPr="003D44DA" w:rsidRDefault="000A2CD4" w:rsidP="000A2CD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Чего нельзя делать маме с папой в период адаптации ребенка 2-3 лет к садику:</w:t>
      </w:r>
    </w:p>
    <w:p w:rsidR="000A2CD4" w:rsidRPr="003D44DA" w:rsidRDefault="000A2CD4" w:rsidP="000A2CD4">
      <w:pPr>
        <w:shd w:val="clear" w:color="auto" w:fill="FFFFFF"/>
        <w:spacing w:after="0" w:line="240" w:lineRule="auto"/>
        <w:ind w:left="450" w:hanging="4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Нельзя пугать ребенка</w:t>
      </w: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Часто родители пугают своих детей детсадом: «Вот не будешь слушаться меня — пойдешь завтра в садик». Задумайтесь, разве место, которым пугают, способно вызвать позитивные эмоции?</w:t>
      </w:r>
    </w:p>
    <w:p w:rsidR="000A2CD4" w:rsidRPr="003D44DA" w:rsidRDefault="000A2CD4" w:rsidP="000A2CD4">
      <w:pPr>
        <w:shd w:val="clear" w:color="auto" w:fill="FFFFFF"/>
        <w:spacing w:after="0" w:line="240" w:lineRule="auto"/>
        <w:ind w:left="450" w:hanging="4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Нельзя наказывать за слезы при расставании.</w:t>
      </w: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Никогда не сердитесь на ребенка за то, что он не хочет идти в детсад и плачет. Это вполне нормальная реакция для детей 2-3 лет. Лучше поцелуйте, обнимите его и еще разок уверьте, что вы его очень любите и обязательно заберете из детсада.</w:t>
      </w:r>
    </w:p>
    <w:p w:rsidR="000A2CD4" w:rsidRPr="003D44DA" w:rsidRDefault="000A2CD4" w:rsidP="000A2CD4">
      <w:pPr>
        <w:shd w:val="clear" w:color="auto" w:fill="FFFFFF"/>
        <w:spacing w:after="0" w:line="240" w:lineRule="auto"/>
        <w:ind w:left="450" w:hanging="4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Нельзя обещать ребенку то, что потом не сможете выполнить</w:t>
      </w: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Например, если мама сказала, что заберет сразу после обеда, то она должна так и поступить. Из-за не выполненного обещания у детей часто случаются истерики. Как же тут не плакать, если мама обещала и не пришла, может она собирается оставить в садике на ночь. Таким образом, можно навсегда потерять доверие ребенка. Лучше говорить конкретно, что забрать сможете только вечером и не давать «пустых» обещаний.</w:t>
      </w:r>
    </w:p>
    <w:p w:rsidR="000A2CD4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A2CD4" w:rsidRPr="003D44DA" w:rsidRDefault="000A2CD4" w:rsidP="000A2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Игры, помогающие быстрее адаптироваться к детскому саду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— важный вид деятельности для ребенка. Психологи утверждают, что с помощью простых игр можно значительно облегчить период адаптации к детскому саду. Поиграйте со своими детишками в такие игры:                                                                                                                              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«Детский сад»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игры в детский сад может быть много сюжетных линий:</w:t>
      </w:r>
    </w:p>
    <w:p w:rsidR="000A2CD4" w:rsidRPr="003D44DA" w:rsidRDefault="000A2CD4" w:rsidP="000A2CD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«Дети собираются на прогулку».</w:t>
      </w:r>
    </w:p>
    <w:p w:rsidR="000A2CD4" w:rsidRPr="003D44DA" w:rsidRDefault="000A2CD4" w:rsidP="000A2CD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«Дети обедают».</w:t>
      </w:r>
    </w:p>
    <w:p w:rsidR="000A2CD4" w:rsidRPr="003D44DA" w:rsidRDefault="000A2CD4" w:rsidP="000A2CD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«Дети приходят в детский сад».</w:t>
      </w:r>
    </w:p>
    <w:p w:rsidR="000A2CD4" w:rsidRPr="003D44DA" w:rsidRDefault="000A2CD4" w:rsidP="000A2CD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«Дети готовятся к дневному сну».</w:t>
      </w:r>
    </w:p>
    <w:p w:rsidR="000A2CD4" w:rsidRPr="003D44DA" w:rsidRDefault="000A2CD4" w:rsidP="000A2CD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«Дети на прогулке».</w:t>
      </w:r>
    </w:p>
    <w:p w:rsidR="000A2CD4" w:rsidRDefault="000A2CD4" w:rsidP="000A2C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воспитателя может взять на себя мама или ребенок, а детишками пусть будут игрушки. С помощью игры малыш сможет постичь правила поведения в детском саду, привыкнет к мысли, что там хорошо.                   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«Сочиняем сказку»</w:t>
      </w:r>
    </w:p>
    <w:p w:rsidR="000A2CD4" w:rsidRDefault="000A2CD4" w:rsidP="000A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ребенку придумать сказку о том, как его любимая игрушка попала в детский сад и затем обыграйте ее. Пример сказки: «Жил на свете маленький Зайка. И вот пришло время идти ему в детский сад. Мама Зайчиха отвела Зайку в детский сад, а сама ушла за морковкой. Зайке сначала было страшно, хотелось плакать, но он сдержал слезы, потому что не хотел расстраивать маму. Потом он подружился с воспитателем и детьми. Оказалось, что в садике очень интересно: здесь учат рисовать, лепить фигурки из пластилина, даже есть музыкальные занятия, на которых детки танцуют и поют песенки. День в детском саду прошел быстро, а вечером за Зайчиком пришла мама, увидела, что он не плачет, очень обрадовалась. Вместе они радостные ушли домо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й».  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44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«Хорошо-плохо»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 называет определенные действия, а ребенок должен определить, хорошо так делать или нет. При положительном ответе он хлопает в ладоши, а при отрицательном грозиться пальчиком и говорит: «</w:t>
      </w:r>
      <w:proofErr w:type="spellStart"/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Аяяяй</w:t>
      </w:r>
      <w:proofErr w:type="spellEnd"/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0A2CD4" w:rsidRPr="003D44DA" w:rsidRDefault="000A2CD4" w:rsidP="000A2CD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вопросов:</w:t>
      </w:r>
    </w:p>
    <w:p w:rsidR="000A2CD4" w:rsidRPr="003D44DA" w:rsidRDefault="000A2CD4" w:rsidP="000A2CD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 с игрушками в детском саду;</w:t>
      </w:r>
    </w:p>
    <w:p w:rsidR="000A2CD4" w:rsidRPr="003D44DA" w:rsidRDefault="000A2CD4" w:rsidP="000A2CD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плакать утром;</w:t>
      </w:r>
    </w:p>
    <w:p w:rsidR="000A2CD4" w:rsidRPr="003D44DA" w:rsidRDefault="000A2CD4" w:rsidP="000A2CD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дружить с другими детками;</w:t>
      </w:r>
    </w:p>
    <w:p w:rsidR="000A2CD4" w:rsidRPr="003D44DA" w:rsidRDefault="000A2CD4" w:rsidP="000A2CD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стесняться попроситься в туалет;</w:t>
      </w:r>
    </w:p>
    <w:p w:rsidR="000A2CD4" w:rsidRPr="003D44DA" w:rsidRDefault="000A2CD4" w:rsidP="000A2CD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кушать суп;</w:t>
      </w:r>
    </w:p>
    <w:p w:rsidR="000A2CD4" w:rsidRDefault="000A2CD4" w:rsidP="000A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заключение еще один важный совет родителям: старайтесь приходить за ребенком раньше, чтобы он не оставался одним из последних в группе, поддерживайте его во всем, хвалите за маленькие достижения, сохраняйте спокойствие, н</w:t>
      </w: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астраивайте себя на успешную адаптацию ребенка в детском саду, постарайтесь наладить доверительные отношения с педагогами </w:t>
      </w:r>
      <w:r w:rsidRPr="003D44DA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детского сада, демонстрируйте малышу позитивное отношение к саду.</w:t>
      </w:r>
      <w:r w:rsidRPr="003D44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Скоро вы заметите, что ребенок начал ходить в детский сад с удовольствием.</w:t>
      </w:r>
    </w:p>
    <w:p w:rsidR="000A2CD4" w:rsidRPr="003D44DA" w:rsidRDefault="000A2CD4" w:rsidP="000A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A2CD4" w:rsidRPr="003D44DA" w:rsidRDefault="000A2CD4" w:rsidP="000A2CD4">
      <w:pPr>
        <w:rPr>
          <w:rFonts w:ascii="Times New Roman" w:hAnsi="Times New Roman" w:cs="Times New Roman"/>
          <w:sz w:val="28"/>
        </w:rPr>
      </w:pPr>
      <w:r w:rsidRPr="003D44DA">
        <w:rPr>
          <w:rFonts w:ascii="Times New Roman" w:hAnsi="Times New Roman" w:cs="Times New Roman"/>
          <w:sz w:val="28"/>
        </w:rPr>
        <w:t>Эти советы помогут пережить ребенку процесс адаптации к условиям детского сада.</w:t>
      </w:r>
    </w:p>
    <w:p w:rsidR="000A2CD4" w:rsidRPr="003D44DA" w:rsidRDefault="000A2CD4" w:rsidP="000A2CD4">
      <w:pPr>
        <w:rPr>
          <w:rFonts w:ascii="Times New Roman" w:hAnsi="Times New Roman" w:cs="Times New Roman"/>
          <w:sz w:val="28"/>
        </w:rPr>
      </w:pPr>
      <w:r w:rsidRPr="003D44DA">
        <w:rPr>
          <w:rFonts w:ascii="Times New Roman" w:hAnsi="Times New Roman" w:cs="Times New Roman"/>
          <w:sz w:val="28"/>
        </w:rPr>
        <w:t>Уважаемые родители!</w:t>
      </w:r>
    </w:p>
    <w:p w:rsidR="000A2CD4" w:rsidRDefault="000A2CD4" w:rsidP="000A2CD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Желаем</w:t>
      </w:r>
      <w:r w:rsidRPr="003D44DA">
        <w:rPr>
          <w:rFonts w:ascii="Times New Roman" w:hAnsi="Times New Roman" w:cs="Times New Roman"/>
          <w:sz w:val="28"/>
        </w:rPr>
        <w:t xml:space="preserve"> Вам терпения, а вашим деткам быстрее преодолеть этот период.</w:t>
      </w:r>
    </w:p>
    <w:p w:rsidR="000A2CD4" w:rsidRDefault="000A2CD4" w:rsidP="000A2CD4">
      <w:pPr>
        <w:rPr>
          <w:rFonts w:ascii="Times New Roman" w:hAnsi="Times New Roman" w:cs="Times New Roman"/>
          <w:sz w:val="28"/>
        </w:rPr>
      </w:pPr>
    </w:p>
    <w:p w:rsidR="000A2CD4" w:rsidRDefault="000A2CD4" w:rsidP="000A2CD4">
      <w:pPr>
        <w:rPr>
          <w:rFonts w:ascii="Times New Roman" w:hAnsi="Times New Roman" w:cs="Times New Roman"/>
          <w:sz w:val="28"/>
        </w:rPr>
      </w:pPr>
    </w:p>
    <w:p w:rsidR="000A2CD4" w:rsidRDefault="000A2CD4" w:rsidP="000A2CD4">
      <w:pPr>
        <w:rPr>
          <w:rFonts w:ascii="Times New Roman" w:hAnsi="Times New Roman" w:cs="Times New Roman"/>
          <w:sz w:val="28"/>
        </w:rPr>
      </w:pPr>
    </w:p>
    <w:p w:rsidR="000A2CD4" w:rsidRDefault="000A2CD4" w:rsidP="000A2CD4">
      <w:pPr>
        <w:rPr>
          <w:rFonts w:ascii="Times New Roman" w:hAnsi="Times New Roman" w:cs="Times New Roman"/>
          <w:sz w:val="28"/>
        </w:rPr>
      </w:pPr>
      <w:r w:rsidRPr="00F61201">
        <w:rPr>
          <w:rFonts w:ascii="Times New Roman" w:hAnsi="Times New Roman" w:cs="Times New Roman"/>
          <w:sz w:val="28"/>
        </w:rPr>
        <w:drawing>
          <wp:inline distT="0" distB="0" distL="0" distR="0" wp14:anchorId="78D60BAA" wp14:editId="468A6EFF">
            <wp:extent cx="5940425" cy="34677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D4" w:rsidRDefault="000A2CD4" w:rsidP="000A2CD4">
      <w:pPr>
        <w:rPr>
          <w:rFonts w:ascii="Times New Roman" w:hAnsi="Times New Roman" w:cs="Times New Roman"/>
          <w:sz w:val="28"/>
        </w:rPr>
      </w:pPr>
    </w:p>
    <w:p w:rsidR="000A2CD4" w:rsidRDefault="000A2CD4" w:rsidP="000A2CD4">
      <w:pPr>
        <w:rPr>
          <w:rFonts w:ascii="Times New Roman" w:hAnsi="Times New Roman" w:cs="Times New Roman"/>
          <w:sz w:val="28"/>
        </w:rPr>
      </w:pPr>
    </w:p>
    <w:p w:rsidR="000A2CD4" w:rsidRDefault="000A2CD4" w:rsidP="000A2CD4">
      <w:pPr>
        <w:rPr>
          <w:rFonts w:ascii="Times New Roman" w:hAnsi="Times New Roman" w:cs="Times New Roman"/>
          <w:sz w:val="28"/>
        </w:rPr>
      </w:pPr>
    </w:p>
    <w:p w:rsidR="000A2CD4" w:rsidRDefault="000A2CD4" w:rsidP="000A2CD4">
      <w:pPr>
        <w:rPr>
          <w:rFonts w:ascii="Times New Roman" w:hAnsi="Times New Roman" w:cs="Times New Roman"/>
          <w:sz w:val="28"/>
        </w:rPr>
      </w:pPr>
    </w:p>
    <w:p w:rsidR="000A2CD4" w:rsidRDefault="000A2CD4" w:rsidP="000A2CD4">
      <w:pPr>
        <w:rPr>
          <w:rFonts w:ascii="Times New Roman" w:hAnsi="Times New Roman" w:cs="Times New Roman"/>
          <w:sz w:val="28"/>
        </w:rPr>
      </w:pPr>
    </w:p>
    <w:p w:rsidR="000A2CD4" w:rsidRDefault="000A2CD4" w:rsidP="000A2CD4">
      <w:pPr>
        <w:rPr>
          <w:rFonts w:ascii="Times New Roman" w:hAnsi="Times New Roman" w:cs="Times New Roman"/>
          <w:sz w:val="28"/>
        </w:rPr>
      </w:pPr>
    </w:p>
    <w:p w:rsidR="000A2CD4" w:rsidRDefault="000A2CD4" w:rsidP="000A2CD4">
      <w:pPr>
        <w:rPr>
          <w:rFonts w:ascii="Times New Roman" w:hAnsi="Times New Roman" w:cs="Times New Roman"/>
          <w:sz w:val="28"/>
        </w:rPr>
      </w:pPr>
    </w:p>
    <w:p w:rsidR="000A2CD4" w:rsidRDefault="000A2CD4" w:rsidP="000A2CD4">
      <w:pPr>
        <w:rPr>
          <w:rFonts w:ascii="Times New Roman" w:hAnsi="Times New Roman" w:cs="Times New Roman"/>
          <w:sz w:val="28"/>
        </w:rPr>
      </w:pPr>
    </w:p>
    <w:p w:rsidR="001D40F2" w:rsidRDefault="001D40F2">
      <w:bookmarkStart w:id="0" w:name="_GoBack"/>
      <w:bookmarkEnd w:id="0"/>
    </w:p>
    <w:sectPr w:rsidR="001D4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DB71BF"/>
    <w:multiLevelType w:val="multilevel"/>
    <w:tmpl w:val="0708F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1233AE"/>
    <w:multiLevelType w:val="multilevel"/>
    <w:tmpl w:val="B77A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6D5"/>
    <w:rsid w:val="000A2CD4"/>
    <w:rsid w:val="001D40F2"/>
    <w:rsid w:val="00D0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784ED"/>
  <w15:chartTrackingRefBased/>
  <w15:docId w15:val="{68A44573-947E-4D46-B298-775C55609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1539</Words>
  <Characters>8776</Characters>
  <Application>Microsoft Office Word</Application>
  <DocSecurity>0</DocSecurity>
  <Lines>73</Lines>
  <Paragraphs>20</Paragraphs>
  <ScaleCrop>false</ScaleCrop>
  <Company>SPecialiST RePack</Company>
  <LinksUpToDate>false</LinksUpToDate>
  <CharactersWithSpaces>10295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2022-10-23T14:10:00Z</dcterms:created>
  <dcterms:modified xsi:type="dcterms:W3CDTF">2022-10-23T14:10:00Z</dcterms:modified>
</cp:coreProperties>
</file>